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80D7E4A" w14:textId="77777777" w:rsidR="006C0118" w:rsidRPr="001C7FA5" w:rsidRDefault="006C0118" w:rsidP="006C0118">
      <w:pPr>
        <w:jc w:val="center"/>
        <w:rPr>
          <w:rFonts w:cs="Times New Roman"/>
        </w:rPr>
      </w:pPr>
      <w:r w:rsidRPr="001C7FA5">
        <w:rPr>
          <w:rFonts w:cs="Times New Roman"/>
        </w:rPr>
        <w:t>Департамент образования</w:t>
      </w:r>
      <w:r>
        <w:rPr>
          <w:rFonts w:cs="Times New Roman"/>
        </w:rPr>
        <w:t xml:space="preserve"> и науки</w:t>
      </w:r>
      <w:r w:rsidRPr="001C7FA5">
        <w:rPr>
          <w:rFonts w:cs="Times New Roman"/>
        </w:rPr>
        <w:t xml:space="preserve"> города Москвы</w:t>
      </w:r>
    </w:p>
    <w:p w14:paraId="08B2893E" w14:textId="77777777" w:rsidR="006C0118" w:rsidRPr="001C7FA5" w:rsidRDefault="006C0118" w:rsidP="006C0118">
      <w:pPr>
        <w:jc w:val="center"/>
        <w:rPr>
          <w:rFonts w:cs="Times New Roman"/>
        </w:rPr>
      </w:pPr>
      <w:r w:rsidRPr="001C7FA5">
        <w:rPr>
          <w:rFonts w:cs="Times New Roman"/>
        </w:rPr>
        <w:t>Государственное автономное образовательное учреждение</w:t>
      </w:r>
    </w:p>
    <w:p w14:paraId="4447D761" w14:textId="77777777" w:rsidR="006C0118" w:rsidRPr="001C7FA5" w:rsidRDefault="006C0118" w:rsidP="006C0118">
      <w:pPr>
        <w:jc w:val="center"/>
        <w:rPr>
          <w:rFonts w:cs="Times New Roman"/>
        </w:rPr>
      </w:pPr>
      <w:r w:rsidRPr="001C7FA5">
        <w:rPr>
          <w:rFonts w:cs="Times New Roman"/>
        </w:rPr>
        <w:t>высшего образования города Москвы</w:t>
      </w:r>
    </w:p>
    <w:p w14:paraId="131E8580" w14:textId="77777777" w:rsidR="006C0118" w:rsidRPr="001C7FA5" w:rsidRDefault="006C0118" w:rsidP="006C0118">
      <w:pPr>
        <w:jc w:val="center"/>
        <w:rPr>
          <w:rFonts w:cs="Times New Roman"/>
        </w:rPr>
      </w:pPr>
      <w:r w:rsidRPr="001C7FA5">
        <w:rPr>
          <w:rFonts w:cs="Times New Roman"/>
        </w:rPr>
        <w:t>«Московский городской педагогический университет»</w:t>
      </w:r>
    </w:p>
    <w:p w14:paraId="14F42A23" w14:textId="77777777" w:rsidR="006C0118" w:rsidRPr="001C7FA5" w:rsidRDefault="006C0118" w:rsidP="006C0118">
      <w:pPr>
        <w:jc w:val="center"/>
        <w:rPr>
          <w:rFonts w:cs="Times New Roman"/>
        </w:rPr>
      </w:pPr>
      <w:r w:rsidRPr="001C7FA5">
        <w:rPr>
          <w:rFonts w:cs="Times New Roman"/>
        </w:rPr>
        <w:t>Институт цифрового образования</w:t>
      </w:r>
    </w:p>
    <w:p w14:paraId="760141C0" w14:textId="77777777" w:rsidR="006C0118" w:rsidRDefault="006C0118" w:rsidP="006C0118">
      <w:pPr>
        <w:spacing w:after="200"/>
        <w:jc w:val="center"/>
        <w:rPr>
          <w:rFonts w:cs="Times New Roman"/>
        </w:rPr>
      </w:pPr>
      <w:r>
        <w:rPr>
          <w:rFonts w:cs="Times New Roman"/>
        </w:rPr>
        <w:t>Департамент информатики, управления и технологий</w:t>
      </w:r>
    </w:p>
    <w:p w14:paraId="29445611" w14:textId="77777777" w:rsidR="006C0118" w:rsidRPr="00AF2611" w:rsidRDefault="006C0118" w:rsidP="006C0118">
      <w:pPr>
        <w:spacing w:after="200"/>
        <w:rPr>
          <w:rFonts w:cs="Times New Roman"/>
        </w:rPr>
      </w:pPr>
      <w:r>
        <w:rPr>
          <w:rFonts w:cs="Times New Roman"/>
        </w:rPr>
        <w:t xml:space="preserve"> </w:t>
      </w:r>
    </w:p>
    <w:p w14:paraId="3DA692A2" w14:textId="13FCE975" w:rsidR="006C0118" w:rsidRPr="001F0954" w:rsidRDefault="006C0118" w:rsidP="006C0118">
      <w:pPr>
        <w:spacing w:after="200"/>
        <w:jc w:val="center"/>
        <w:rPr>
          <w:rFonts w:cs="Times New Roman"/>
          <w:b/>
        </w:rPr>
      </w:pPr>
      <w:r>
        <w:rPr>
          <w:rFonts w:cs="Times New Roman"/>
          <w:b/>
        </w:rPr>
        <w:t>Практическая работа №</w:t>
      </w:r>
      <w:r w:rsidR="001F0954">
        <w:rPr>
          <w:rFonts w:cs="Times New Roman"/>
          <w:b/>
        </w:rPr>
        <w:t>3</w:t>
      </w:r>
    </w:p>
    <w:p w14:paraId="3A541D21" w14:textId="7887985D" w:rsidR="006C0118" w:rsidRDefault="006C0118" w:rsidP="006C0118">
      <w:pPr>
        <w:jc w:val="center"/>
        <w:rPr>
          <w:rFonts w:cs="Times New Roman"/>
          <w:szCs w:val="28"/>
        </w:rPr>
      </w:pPr>
      <w:r w:rsidRPr="00AF2611">
        <w:rPr>
          <w:rFonts w:cs="Times New Roman"/>
          <w:bCs/>
        </w:rPr>
        <w:t>Тема:</w:t>
      </w:r>
      <w:r>
        <w:rPr>
          <w:rFonts w:cs="Times New Roman"/>
          <w:b/>
        </w:rPr>
        <w:t xml:space="preserve"> </w:t>
      </w:r>
      <w:r w:rsidRPr="00D44C18">
        <w:rPr>
          <w:rFonts w:cs="Times New Roman"/>
          <w:szCs w:val="28"/>
        </w:rPr>
        <w:t>«</w:t>
      </w:r>
      <w:r w:rsidR="001F0954">
        <w:rPr>
          <w:rFonts w:cs="Times New Roman"/>
          <w:szCs w:val="28"/>
          <w:lang w:val="en-US"/>
        </w:rPr>
        <w:t>Docker</w:t>
      </w:r>
      <w:r w:rsidR="009761D0">
        <w:rPr>
          <w:rFonts w:cs="Times New Roman"/>
          <w:szCs w:val="28"/>
        </w:rPr>
        <w:t xml:space="preserve"> и </w:t>
      </w:r>
      <w:r w:rsidR="009761D0">
        <w:rPr>
          <w:rFonts w:cs="Times New Roman"/>
          <w:szCs w:val="28"/>
          <w:lang w:val="en-US"/>
        </w:rPr>
        <w:t>RabbitMQ</w:t>
      </w:r>
      <w:r w:rsidRPr="00D44C18">
        <w:rPr>
          <w:rFonts w:cs="Times New Roman"/>
          <w:szCs w:val="28"/>
        </w:rPr>
        <w:t>»</w:t>
      </w:r>
    </w:p>
    <w:p w14:paraId="47EE5161" w14:textId="77777777" w:rsidR="006C0118" w:rsidRPr="00AF2611" w:rsidRDefault="006C0118" w:rsidP="006C0118">
      <w:pPr>
        <w:spacing w:after="200"/>
        <w:jc w:val="center"/>
        <w:rPr>
          <w:rFonts w:cs="Times New Roman"/>
          <w:b/>
        </w:rPr>
      </w:pPr>
    </w:p>
    <w:p w14:paraId="1CB4E0A4" w14:textId="77777777" w:rsidR="006C0118" w:rsidRDefault="006C0118" w:rsidP="006C0118">
      <w:pPr>
        <w:jc w:val="right"/>
        <w:rPr>
          <w:rFonts w:cs="Times New Roman"/>
        </w:rPr>
      </w:pPr>
    </w:p>
    <w:p w14:paraId="621AA45B" w14:textId="77777777" w:rsidR="006C0118" w:rsidRDefault="006C0118" w:rsidP="006C0118">
      <w:pPr>
        <w:jc w:val="right"/>
        <w:rPr>
          <w:rFonts w:cs="Times New Roman"/>
        </w:rPr>
      </w:pPr>
      <w:r>
        <w:rPr>
          <w:rFonts w:cs="Times New Roman"/>
        </w:rPr>
        <w:t>Выполнила: Бринькован В. А., ТП-191</w:t>
      </w:r>
    </w:p>
    <w:p w14:paraId="33201A6A" w14:textId="77777777" w:rsidR="006C0118" w:rsidRDefault="006C0118" w:rsidP="006C0118">
      <w:pPr>
        <w:jc w:val="right"/>
        <w:rPr>
          <w:rFonts w:cs="Times New Roman"/>
        </w:rPr>
      </w:pPr>
      <w:r>
        <w:rPr>
          <w:rFonts w:cs="Times New Roman"/>
        </w:rPr>
        <w:t>Руководитель: Босенко Т.М.</w:t>
      </w:r>
    </w:p>
    <w:p w14:paraId="71A228CD" w14:textId="77777777" w:rsidR="006C0118" w:rsidRDefault="006C0118" w:rsidP="006C0118">
      <w:pPr>
        <w:rPr>
          <w:rFonts w:cs="Times New Roman"/>
        </w:rPr>
      </w:pPr>
    </w:p>
    <w:p w14:paraId="75042792" w14:textId="77777777" w:rsidR="006C0118" w:rsidRDefault="006C0118" w:rsidP="006C0118">
      <w:pPr>
        <w:rPr>
          <w:rFonts w:cs="Times New Roman"/>
        </w:rPr>
      </w:pPr>
    </w:p>
    <w:p w14:paraId="3B6F09D8" w14:textId="77777777" w:rsidR="006C0118" w:rsidRDefault="006C0118" w:rsidP="006C0118">
      <w:pPr>
        <w:rPr>
          <w:rFonts w:cs="Times New Roman"/>
        </w:rPr>
      </w:pPr>
    </w:p>
    <w:p w14:paraId="72800491" w14:textId="77777777" w:rsidR="006C0118" w:rsidRDefault="006C0118" w:rsidP="006C0118">
      <w:pPr>
        <w:rPr>
          <w:rFonts w:cs="Times New Roman"/>
        </w:rPr>
      </w:pPr>
    </w:p>
    <w:p w14:paraId="343C2FA1" w14:textId="77777777" w:rsidR="006C0118" w:rsidRDefault="006C0118" w:rsidP="006C0118">
      <w:pPr>
        <w:rPr>
          <w:rFonts w:cs="Times New Roman"/>
        </w:rPr>
      </w:pPr>
    </w:p>
    <w:p w14:paraId="03FBFE32" w14:textId="77777777" w:rsidR="006C0118" w:rsidRDefault="006C0118" w:rsidP="006C0118">
      <w:pPr>
        <w:rPr>
          <w:rFonts w:cs="Times New Roman"/>
        </w:rPr>
      </w:pPr>
    </w:p>
    <w:p w14:paraId="75537B4F" w14:textId="77777777" w:rsidR="006C0118" w:rsidRDefault="006C0118" w:rsidP="006C0118">
      <w:pPr>
        <w:jc w:val="center"/>
        <w:rPr>
          <w:rFonts w:cs="Times New Roman"/>
        </w:rPr>
      </w:pPr>
    </w:p>
    <w:p w14:paraId="1EAE79EA" w14:textId="77777777" w:rsidR="006C0118" w:rsidRPr="001C7FA5" w:rsidRDefault="006C0118" w:rsidP="006C0118">
      <w:pPr>
        <w:jc w:val="center"/>
        <w:rPr>
          <w:rFonts w:cs="Times New Roman"/>
        </w:rPr>
      </w:pPr>
      <w:r w:rsidRPr="001C7FA5">
        <w:rPr>
          <w:rFonts w:cs="Times New Roman"/>
        </w:rPr>
        <w:t>Москва</w:t>
      </w:r>
    </w:p>
    <w:p w14:paraId="2687D55C" w14:textId="77777777" w:rsidR="006C0118" w:rsidRDefault="006C0118" w:rsidP="006C0118">
      <w:pPr>
        <w:jc w:val="center"/>
        <w:rPr>
          <w:rFonts w:cs="Times New Roman"/>
        </w:rPr>
      </w:pPr>
      <w:r w:rsidRPr="001C7FA5">
        <w:rPr>
          <w:rFonts w:cs="Times New Roman"/>
        </w:rPr>
        <w:t>20</w:t>
      </w:r>
      <w:r>
        <w:rPr>
          <w:rFonts w:cs="Times New Roman"/>
        </w:rPr>
        <w:t>22</w:t>
      </w:r>
    </w:p>
    <w:p w14:paraId="1B5AE3D9" w14:textId="2F69A8ED" w:rsidR="00C97F75" w:rsidRDefault="00C97F75">
      <w:pPr>
        <w:rPr>
          <w:noProof/>
        </w:rPr>
      </w:pPr>
      <w:r w:rsidRPr="00C97F75">
        <w:rPr>
          <w:b/>
          <w:bCs/>
          <w:noProof/>
        </w:rPr>
        <w:lastRenderedPageBreak/>
        <w:t>Docker</w:t>
      </w:r>
      <w:r w:rsidRPr="00C97F75">
        <w:rPr>
          <w:noProof/>
        </w:rPr>
        <w:t> — это платформа, которая позволяет упаковать в контейнер приложение со всем окружением и зависимостями, а затем доставить и запустить его в целевой системе. Приложение, упакованное в контейнер, изолируется от операционной системы и других приложений.</w:t>
      </w:r>
    </w:p>
    <w:p w14:paraId="542AA0C5" w14:textId="0A73E668" w:rsidR="00C03B38" w:rsidRPr="00C03B38" w:rsidRDefault="00C03B38">
      <w:pPr>
        <w:rPr>
          <w:noProof/>
        </w:rPr>
      </w:pPr>
      <w:r>
        <w:rPr>
          <w:noProof/>
        </w:rPr>
        <w:t>Обновим</w:t>
      </w:r>
      <w:r w:rsidR="00177543">
        <w:rPr>
          <w:noProof/>
        </w:rPr>
        <w:t xml:space="preserve"> список пакетов</w:t>
      </w:r>
      <w:r>
        <w:rPr>
          <w:noProof/>
        </w:rPr>
        <w:t>:</w:t>
      </w:r>
    </w:p>
    <w:p w14:paraId="7D34E8FE" w14:textId="33020A8B" w:rsidR="00CB6690" w:rsidRDefault="002A56D9">
      <w:pPr>
        <w:rPr>
          <w:lang w:val="en-US"/>
        </w:rPr>
      </w:pPr>
      <w:r w:rsidRPr="002A56D9">
        <w:rPr>
          <w:noProof/>
          <w:lang w:val="en-US"/>
        </w:rPr>
        <w:drawing>
          <wp:inline distT="0" distB="0" distL="0" distR="0" wp14:anchorId="56781F2A" wp14:editId="31C1D924">
            <wp:extent cx="5940425" cy="3783965"/>
            <wp:effectExtent l="0" t="0" r="3175" b="6985"/>
            <wp:docPr id="1" name="Рисунок 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8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B3FB3" w14:textId="1E2C1477" w:rsidR="00C03B38" w:rsidRDefault="00C03B38">
      <w:pPr>
        <w:rPr>
          <w:lang w:val="en-US"/>
        </w:rPr>
      </w:pPr>
      <w:proofErr w:type="spellStart"/>
      <w:r w:rsidRPr="00C03B38">
        <w:rPr>
          <w:lang w:val="en-US"/>
        </w:rPr>
        <w:t>Устанавливаем</w:t>
      </w:r>
      <w:proofErr w:type="spellEnd"/>
      <w:r w:rsidRPr="00C03B38">
        <w:rPr>
          <w:lang w:val="en-US"/>
        </w:rPr>
        <w:t xml:space="preserve"> </w:t>
      </w:r>
      <w:proofErr w:type="spellStart"/>
      <w:r w:rsidRPr="00C03B38">
        <w:rPr>
          <w:lang w:val="en-US"/>
        </w:rPr>
        <w:t>необходимые</w:t>
      </w:r>
      <w:proofErr w:type="spellEnd"/>
      <w:r w:rsidRPr="00C03B38">
        <w:rPr>
          <w:lang w:val="en-US"/>
        </w:rPr>
        <w:t xml:space="preserve"> </w:t>
      </w:r>
      <w:proofErr w:type="spellStart"/>
      <w:r w:rsidRPr="00C03B38">
        <w:rPr>
          <w:lang w:val="en-US"/>
        </w:rPr>
        <w:t>зависимости</w:t>
      </w:r>
      <w:proofErr w:type="spellEnd"/>
      <w:r w:rsidRPr="00C03B38">
        <w:rPr>
          <w:lang w:val="en-US"/>
        </w:rPr>
        <w:t>:</w:t>
      </w:r>
    </w:p>
    <w:p w14:paraId="3B13D40D" w14:textId="4FACA334" w:rsidR="002A56D9" w:rsidRDefault="002A56D9">
      <w:pPr>
        <w:rPr>
          <w:lang w:val="en-US"/>
        </w:rPr>
      </w:pPr>
      <w:r w:rsidRPr="002A56D9">
        <w:rPr>
          <w:noProof/>
          <w:lang w:val="en-US"/>
        </w:rPr>
        <w:drawing>
          <wp:inline distT="0" distB="0" distL="0" distR="0" wp14:anchorId="7975010C" wp14:editId="1DF08DA3">
            <wp:extent cx="5940425" cy="2952115"/>
            <wp:effectExtent l="0" t="0" r="3175" b="635"/>
            <wp:docPr id="3" name="Рисунок 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5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DEAA4" w14:textId="40C19060" w:rsidR="00C03B38" w:rsidRPr="00C03B38" w:rsidRDefault="00C03B38">
      <w:r w:rsidRPr="00C03B38">
        <w:lastRenderedPageBreak/>
        <w:t>Добавляем GPG ключ для официального репозитория:</w:t>
      </w:r>
    </w:p>
    <w:p w14:paraId="076DECA2" w14:textId="73DD8A38" w:rsidR="00575452" w:rsidRDefault="00575452">
      <w:pPr>
        <w:rPr>
          <w:lang w:val="en-US"/>
        </w:rPr>
      </w:pPr>
      <w:r w:rsidRPr="00575452">
        <w:rPr>
          <w:noProof/>
          <w:lang w:val="en-US"/>
        </w:rPr>
        <w:drawing>
          <wp:inline distT="0" distB="0" distL="0" distR="0" wp14:anchorId="3884D6A2" wp14:editId="3215D1AB">
            <wp:extent cx="5940425" cy="32512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C7923" w14:textId="4D33E63A" w:rsidR="00575452" w:rsidRDefault="00575452">
      <w:r>
        <w:t>Добавление репозитория:</w:t>
      </w:r>
    </w:p>
    <w:p w14:paraId="5B14238C" w14:textId="4089BD40" w:rsidR="00575452" w:rsidRDefault="00672899">
      <w:pPr>
        <w:rPr>
          <w:lang w:val="en-US"/>
        </w:rPr>
      </w:pPr>
      <w:r w:rsidRPr="00672899">
        <w:rPr>
          <w:noProof/>
          <w:lang w:val="en-US"/>
        </w:rPr>
        <w:drawing>
          <wp:inline distT="0" distB="0" distL="0" distR="0" wp14:anchorId="69B9B3A6" wp14:editId="6B3738C5">
            <wp:extent cx="5940425" cy="1624330"/>
            <wp:effectExtent l="0" t="0" r="3175" b="0"/>
            <wp:docPr id="5" name="Рисунок 5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2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A5756" w14:textId="1A0763A0" w:rsidR="00672899" w:rsidRDefault="00177543" w:rsidP="00177543">
      <w:pPr>
        <w:jc w:val="left"/>
      </w:pPr>
      <w:r w:rsidRPr="00177543">
        <w:t>Опять обновляем список пакетов:</w:t>
      </w:r>
      <w:r w:rsidRPr="00177543">
        <w:t xml:space="preserve"> </w:t>
      </w:r>
      <w:r w:rsidR="00672899" w:rsidRPr="00672899">
        <w:rPr>
          <w:noProof/>
        </w:rPr>
        <w:drawing>
          <wp:inline distT="0" distB="0" distL="0" distR="0" wp14:anchorId="094B8C9B" wp14:editId="69314CE5">
            <wp:extent cx="5940425" cy="2346960"/>
            <wp:effectExtent l="0" t="0" r="3175" b="0"/>
            <wp:docPr id="6" name="Рисунок 6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4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A0814" w14:textId="424EC6F5" w:rsidR="00672899" w:rsidRDefault="00672899">
      <w:r>
        <w:t>Список доступных пакетов</w:t>
      </w:r>
      <w:r w:rsidR="00177543">
        <w:t xml:space="preserve"> </w:t>
      </w:r>
      <w:r w:rsidR="00177543">
        <w:rPr>
          <w:lang w:val="en-US"/>
        </w:rPr>
        <w:t>docker</w:t>
      </w:r>
      <w:r>
        <w:t>:</w:t>
      </w:r>
    </w:p>
    <w:p w14:paraId="0D721A38" w14:textId="5FF5CE3D" w:rsidR="00672899" w:rsidRDefault="00672899">
      <w:r w:rsidRPr="00672899">
        <w:rPr>
          <w:noProof/>
        </w:rPr>
        <w:lastRenderedPageBreak/>
        <w:drawing>
          <wp:inline distT="0" distB="0" distL="0" distR="0" wp14:anchorId="4B1F80DA" wp14:editId="080FC499">
            <wp:extent cx="5940425" cy="5233035"/>
            <wp:effectExtent l="0" t="0" r="3175" b="5715"/>
            <wp:docPr id="7" name="Рисунок 7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3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5DDE3" w14:textId="313D0130" w:rsidR="00672899" w:rsidRDefault="00672899">
      <w:pPr>
        <w:rPr>
          <w:lang w:val="en-US"/>
        </w:rPr>
      </w:pPr>
      <w:r>
        <w:t>Установка</w:t>
      </w:r>
      <w:r w:rsidR="00B97447">
        <w:rPr>
          <w:lang w:val="en-US"/>
        </w:rPr>
        <w:t xml:space="preserve"> </w:t>
      </w:r>
      <w:r w:rsidR="00B97447">
        <w:t>виртуального компонента</w:t>
      </w:r>
      <w:r>
        <w:t xml:space="preserve"> </w:t>
      </w:r>
      <w:r>
        <w:rPr>
          <w:lang w:val="en-US"/>
        </w:rPr>
        <w:t>docker:</w:t>
      </w:r>
    </w:p>
    <w:p w14:paraId="1DDD28A8" w14:textId="27190E97" w:rsidR="00672899" w:rsidRDefault="00D76844">
      <w:r w:rsidRPr="00D76844">
        <w:rPr>
          <w:noProof/>
        </w:rPr>
        <w:drawing>
          <wp:inline distT="0" distB="0" distL="0" distR="0" wp14:anchorId="518EF49C" wp14:editId="7B41D1C3">
            <wp:extent cx="5940425" cy="2665730"/>
            <wp:effectExtent l="0" t="0" r="3175" b="1270"/>
            <wp:docPr id="8" name="Рисунок 8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6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CC659" w14:textId="1B80BA63" w:rsidR="00D76844" w:rsidRDefault="00177543" w:rsidP="00177543">
      <w:pPr>
        <w:jc w:val="left"/>
      </w:pPr>
      <w:r w:rsidRPr="00177543">
        <w:lastRenderedPageBreak/>
        <w:t>Провер</w:t>
      </w:r>
      <w:r>
        <w:t>им,</w:t>
      </w:r>
      <w:r w:rsidRPr="00177543">
        <w:t xml:space="preserve"> что </w:t>
      </w:r>
      <w:proofErr w:type="spellStart"/>
      <w:r w:rsidRPr="00177543">
        <w:t>docker</w:t>
      </w:r>
      <w:proofErr w:type="spellEnd"/>
      <w:r w:rsidRPr="00177543">
        <w:t xml:space="preserve"> установлен и запущен:</w:t>
      </w:r>
      <w:r w:rsidRPr="00177543">
        <w:t xml:space="preserve"> </w:t>
      </w:r>
      <w:r w:rsidR="00D76844" w:rsidRPr="00D76844">
        <w:rPr>
          <w:noProof/>
        </w:rPr>
        <w:drawing>
          <wp:inline distT="0" distB="0" distL="0" distR="0" wp14:anchorId="0EE6052A" wp14:editId="247017A4">
            <wp:extent cx="5940425" cy="2653030"/>
            <wp:effectExtent l="0" t="0" r="3175" b="0"/>
            <wp:docPr id="9" name="Рисунок 9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5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36892" w14:textId="6DB857A8" w:rsidR="00D76844" w:rsidRPr="00BA107D" w:rsidRDefault="00B97447">
      <w:r>
        <w:t xml:space="preserve">Скачиваем </w:t>
      </w:r>
      <w:r w:rsidR="009D4D49">
        <w:t xml:space="preserve">надстройку </w:t>
      </w:r>
      <w:r>
        <w:rPr>
          <w:lang w:val="en-US"/>
        </w:rPr>
        <w:t>docker</w:t>
      </w:r>
      <w:r w:rsidR="00022567" w:rsidRPr="00BA107D">
        <w:t>-</w:t>
      </w:r>
      <w:r>
        <w:rPr>
          <w:lang w:val="en-US"/>
        </w:rPr>
        <w:t>compose</w:t>
      </w:r>
      <w:r w:rsidR="00BA107D">
        <w:t xml:space="preserve">, </w:t>
      </w:r>
      <w:r w:rsidR="00BA107D" w:rsidRPr="00BA107D">
        <w:t>предназначен</w:t>
      </w:r>
      <w:r w:rsidR="00BA107D">
        <w:t>ную</w:t>
      </w:r>
      <w:r w:rsidR="00BA107D" w:rsidRPr="00BA107D">
        <w:t xml:space="preserve"> для решения задач, связанных с развёртыванием проектов</w:t>
      </w:r>
      <w:r w:rsidR="00BA107D">
        <w:t xml:space="preserve"> и </w:t>
      </w:r>
      <w:r w:rsidR="00BA107D" w:rsidRPr="00BA107D">
        <w:t>позволя</w:t>
      </w:r>
      <w:r w:rsidR="00BA107D">
        <w:t>ющую</w:t>
      </w:r>
      <w:r w:rsidR="00BA107D" w:rsidRPr="00BA107D">
        <w:t xml:space="preserve"> с помощью одной команды запускать множество сервисов</w:t>
      </w:r>
      <w:r w:rsidRPr="00BA107D">
        <w:t>:</w:t>
      </w:r>
    </w:p>
    <w:p w14:paraId="6B205414" w14:textId="58DF9DEE" w:rsidR="00B97447" w:rsidRDefault="005D25B1">
      <w:pPr>
        <w:rPr>
          <w:lang w:val="en-US"/>
        </w:rPr>
      </w:pPr>
      <w:r w:rsidRPr="005D25B1">
        <w:rPr>
          <w:noProof/>
          <w:lang w:val="en-US"/>
        </w:rPr>
        <w:drawing>
          <wp:inline distT="0" distB="0" distL="0" distR="0" wp14:anchorId="15BAA0C9" wp14:editId="2FF66180">
            <wp:extent cx="5940425" cy="72644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2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EB327" w14:textId="23F9151C" w:rsidR="00B97447" w:rsidRDefault="009D4D49">
      <w:r>
        <w:t xml:space="preserve">Дадим полный доступ другим пользователям и проверим версию </w:t>
      </w:r>
      <w:r>
        <w:rPr>
          <w:lang w:val="en-US"/>
        </w:rPr>
        <w:t>docker</w:t>
      </w:r>
      <w:r w:rsidR="00022567" w:rsidRPr="00022567">
        <w:t>-</w:t>
      </w:r>
      <w:r>
        <w:rPr>
          <w:lang w:val="en-US"/>
        </w:rPr>
        <w:t>compose</w:t>
      </w:r>
      <w:r w:rsidRPr="009D4D49">
        <w:t>:</w:t>
      </w:r>
    </w:p>
    <w:p w14:paraId="17D96E94" w14:textId="7F70490F" w:rsidR="009D4D49" w:rsidRDefault="005D25B1">
      <w:r w:rsidRPr="005D25B1">
        <w:rPr>
          <w:noProof/>
        </w:rPr>
        <w:drawing>
          <wp:inline distT="0" distB="0" distL="0" distR="0" wp14:anchorId="11AFB119" wp14:editId="1DF01923">
            <wp:extent cx="5940425" cy="615950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1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B6456" w14:textId="5BF84DED" w:rsidR="009D4D49" w:rsidRDefault="009D4D49">
      <w:r>
        <w:t>Провер</w:t>
      </w:r>
      <w:r w:rsidR="00177543">
        <w:t>им</w:t>
      </w:r>
      <w:r w:rsidR="00F93080">
        <w:t xml:space="preserve">, какие контейнеры </w:t>
      </w:r>
      <w:r w:rsidR="00F93080">
        <w:rPr>
          <w:lang w:val="en-US"/>
        </w:rPr>
        <w:t>docker</w:t>
      </w:r>
      <w:r w:rsidR="00F93080" w:rsidRPr="00F93080">
        <w:t xml:space="preserve"> </w:t>
      </w:r>
      <w:r w:rsidR="00F93080">
        <w:t>запущены</w:t>
      </w:r>
      <w:r w:rsidR="005D25B1">
        <w:t>:</w:t>
      </w:r>
    </w:p>
    <w:p w14:paraId="0CB90B7D" w14:textId="6906A1DA" w:rsidR="005D25B1" w:rsidRDefault="005D25B1">
      <w:pPr>
        <w:rPr>
          <w:lang w:val="en-US"/>
        </w:rPr>
      </w:pPr>
      <w:r w:rsidRPr="005D25B1">
        <w:rPr>
          <w:noProof/>
          <w:lang w:val="en-US"/>
        </w:rPr>
        <w:drawing>
          <wp:inline distT="0" distB="0" distL="0" distR="0" wp14:anchorId="70D33301" wp14:editId="23E6D1AD">
            <wp:extent cx="5940425" cy="1084580"/>
            <wp:effectExtent l="0" t="0" r="3175" b="1270"/>
            <wp:docPr id="14" name="Рисунок 14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8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C1764" w14:textId="3681FB18" w:rsidR="005D25B1" w:rsidRPr="00F93080" w:rsidRDefault="005D25B1">
      <w:r>
        <w:t xml:space="preserve">Скачаем официальный образ </w:t>
      </w:r>
      <w:r>
        <w:rPr>
          <w:lang w:val="en-US"/>
        </w:rPr>
        <w:t>RabbitMQ</w:t>
      </w:r>
      <w:r w:rsidR="00F93080" w:rsidRPr="00F93080">
        <w:t xml:space="preserve"> – </w:t>
      </w:r>
      <w:r w:rsidR="00F93080">
        <w:t xml:space="preserve">брокер сообщений – </w:t>
      </w:r>
      <w:r w:rsidR="00F93080" w:rsidRPr="00F93080">
        <w:t>приложение, которое преобразует сообщение по одному протоколу от приложения-</w:t>
      </w:r>
      <w:r w:rsidR="00F93080" w:rsidRPr="00F93080">
        <w:lastRenderedPageBreak/>
        <w:t>источника в сообщение протокола приложения-приёмника, тем самым выступая между ними посредником</w:t>
      </w:r>
      <w:r w:rsidRPr="00F93080">
        <w:t>:</w:t>
      </w:r>
    </w:p>
    <w:p w14:paraId="591EF380" w14:textId="042E2E1B" w:rsidR="005D25B1" w:rsidRDefault="001D6087">
      <w:pPr>
        <w:rPr>
          <w:lang w:val="en-US"/>
        </w:rPr>
      </w:pPr>
      <w:r w:rsidRPr="001D6087">
        <w:rPr>
          <w:noProof/>
          <w:lang w:val="en-US"/>
        </w:rPr>
        <w:drawing>
          <wp:inline distT="0" distB="0" distL="0" distR="0" wp14:anchorId="4D996474" wp14:editId="0B9C3F1F">
            <wp:extent cx="5940425" cy="2702560"/>
            <wp:effectExtent l="0" t="0" r="3175" b="2540"/>
            <wp:docPr id="15" name="Рисунок 15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0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B6ADE" w14:textId="56580991" w:rsidR="001D6087" w:rsidRPr="00C97F75" w:rsidRDefault="001D6087">
      <w:r w:rsidRPr="00C97F75">
        <w:t>Созда</w:t>
      </w:r>
      <w:r>
        <w:t>дим</w:t>
      </w:r>
      <w:r w:rsidRPr="00C97F75">
        <w:t xml:space="preserve"> </w:t>
      </w:r>
      <w:r w:rsidRPr="001D6087">
        <w:rPr>
          <w:lang w:val="en-US"/>
        </w:rPr>
        <w:t>docker</w:t>
      </w:r>
      <w:r w:rsidRPr="00C97F75">
        <w:t xml:space="preserve"> </w:t>
      </w:r>
      <w:r w:rsidRPr="001D6087">
        <w:rPr>
          <w:lang w:val="en-US"/>
        </w:rPr>
        <w:t>volume</w:t>
      </w:r>
      <w:r w:rsidRPr="00C97F75">
        <w:t xml:space="preserve"> для </w:t>
      </w:r>
      <w:r w:rsidRPr="001D6087">
        <w:rPr>
          <w:lang w:val="en-US"/>
        </w:rPr>
        <w:t>RabbitMQ</w:t>
      </w:r>
      <w:r w:rsidR="00C97F75">
        <w:t xml:space="preserve"> –</w:t>
      </w:r>
      <w:r w:rsidR="00C97F75" w:rsidRPr="00C97F75">
        <w:t xml:space="preserve"> </w:t>
      </w:r>
      <w:r w:rsidR="00C97F75" w:rsidRPr="00C97F75">
        <w:t>папк</w:t>
      </w:r>
      <w:r w:rsidR="00C97F75">
        <w:t>у</w:t>
      </w:r>
      <w:r w:rsidR="00C97F75" w:rsidRPr="00C97F75">
        <w:t xml:space="preserve"> хоста, </w:t>
      </w:r>
      <w:proofErr w:type="spellStart"/>
      <w:r w:rsidR="00C97F75" w:rsidRPr="00C97F75">
        <w:t>примонтированн</w:t>
      </w:r>
      <w:r w:rsidR="00C97F75">
        <w:t>ую</w:t>
      </w:r>
      <w:proofErr w:type="spellEnd"/>
      <w:r w:rsidR="00C97F75" w:rsidRPr="00C97F75">
        <w:t xml:space="preserve"> к файловой системе контейнера</w:t>
      </w:r>
      <w:r w:rsidRPr="00C97F75">
        <w:t>:</w:t>
      </w:r>
    </w:p>
    <w:p w14:paraId="6E2A9B6A" w14:textId="6CE9B1E2" w:rsidR="001D6087" w:rsidRDefault="001D6087">
      <w:pPr>
        <w:rPr>
          <w:lang w:val="en-US"/>
        </w:rPr>
      </w:pPr>
      <w:r w:rsidRPr="001D6087">
        <w:rPr>
          <w:noProof/>
          <w:lang w:val="en-US"/>
        </w:rPr>
        <w:drawing>
          <wp:inline distT="0" distB="0" distL="0" distR="0" wp14:anchorId="70E6AE90" wp14:editId="3D2FC6C8">
            <wp:extent cx="5940425" cy="472440"/>
            <wp:effectExtent l="0" t="0" r="3175" b="381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A1307" w14:textId="63A85724" w:rsidR="001D6087" w:rsidRDefault="001D6087">
      <w:proofErr w:type="spellStart"/>
      <w:r w:rsidRPr="001D6087">
        <w:rPr>
          <w:lang w:val="en-US"/>
        </w:rPr>
        <w:t>Запуст</w:t>
      </w:r>
      <w:proofErr w:type="spellEnd"/>
      <w:r>
        <w:t>им</w:t>
      </w:r>
      <w:r w:rsidRPr="001D6087">
        <w:rPr>
          <w:lang w:val="en-US"/>
        </w:rPr>
        <w:t xml:space="preserve"> </w:t>
      </w:r>
      <w:proofErr w:type="spellStart"/>
      <w:r w:rsidRPr="001D6087">
        <w:rPr>
          <w:lang w:val="en-US"/>
        </w:rPr>
        <w:t>контейнер</w:t>
      </w:r>
      <w:proofErr w:type="spellEnd"/>
      <w:r w:rsidRPr="001D6087">
        <w:rPr>
          <w:lang w:val="en-US"/>
        </w:rPr>
        <w:t xml:space="preserve"> с </w:t>
      </w:r>
      <w:proofErr w:type="spellStart"/>
      <w:r w:rsidRPr="001D6087">
        <w:rPr>
          <w:lang w:val="en-US"/>
        </w:rPr>
        <w:t>RabbitmMQ</w:t>
      </w:r>
      <w:proofErr w:type="spellEnd"/>
      <w:r>
        <w:t>:</w:t>
      </w:r>
    </w:p>
    <w:p w14:paraId="4C23DDF6" w14:textId="150B5F69" w:rsidR="001D6087" w:rsidRDefault="00E95713">
      <w:r w:rsidRPr="00E95713">
        <w:rPr>
          <w:noProof/>
        </w:rPr>
        <w:drawing>
          <wp:inline distT="0" distB="0" distL="0" distR="0" wp14:anchorId="38E67334" wp14:editId="19600E25">
            <wp:extent cx="5940425" cy="491490"/>
            <wp:effectExtent l="0" t="0" r="3175" b="381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7FAEF" w14:textId="5EBDBF90" w:rsidR="00E95713" w:rsidRDefault="00282E0D">
      <w:r>
        <w:t>О</w:t>
      </w:r>
      <w:r w:rsidR="00E95713" w:rsidRPr="00E95713">
        <w:t xml:space="preserve">пределим </w:t>
      </w:r>
      <w:proofErr w:type="spellStart"/>
      <w:r w:rsidR="00E95713" w:rsidRPr="00E95713">
        <w:t>ip</w:t>
      </w:r>
      <w:proofErr w:type="spellEnd"/>
      <w:r w:rsidR="00E95713" w:rsidRPr="00E95713">
        <w:t>-адрес контейнера</w:t>
      </w:r>
      <w:r>
        <w:t xml:space="preserve"> (</w:t>
      </w:r>
      <w:proofErr w:type="spellStart"/>
      <w:r>
        <w:t>sudo</w:t>
      </w:r>
      <w:proofErr w:type="spellEnd"/>
      <w:r>
        <w:t xml:space="preserve"> </w:t>
      </w:r>
      <w:proofErr w:type="spellStart"/>
      <w:r>
        <w:t>docker</w:t>
      </w:r>
      <w:proofErr w:type="spellEnd"/>
      <w:r>
        <w:t xml:space="preserve"> </w:t>
      </w:r>
      <w:proofErr w:type="spellStart"/>
      <w:r>
        <w:t>container</w:t>
      </w:r>
      <w:proofErr w:type="spellEnd"/>
      <w:r>
        <w:t xml:space="preserve"> </w:t>
      </w:r>
      <w:proofErr w:type="spellStart"/>
      <w:r>
        <w:t>inspect</w:t>
      </w:r>
      <w:proofErr w:type="spellEnd"/>
      <w:r>
        <w:t xml:space="preserve"> </w:t>
      </w:r>
      <w:proofErr w:type="spellStart"/>
      <w:r>
        <w:t>rabbitmq</w:t>
      </w:r>
      <w:proofErr w:type="spellEnd"/>
      <w:r>
        <w:t xml:space="preserve">) и зайдём в </w:t>
      </w:r>
      <w:r>
        <w:rPr>
          <w:lang w:val="en-US"/>
        </w:rPr>
        <w:t>Web</w:t>
      </w:r>
      <w:r w:rsidRPr="00282E0D">
        <w:t xml:space="preserve"> </w:t>
      </w:r>
      <w:r>
        <w:t>по этому адресу</w:t>
      </w:r>
      <w:r w:rsidR="00E95713" w:rsidRPr="00E95713">
        <w:t>:</w:t>
      </w:r>
    </w:p>
    <w:p w14:paraId="142178C2" w14:textId="1F4D74EF" w:rsidR="00E95713" w:rsidRDefault="00615CF4" w:rsidP="00FC35DF">
      <w:pPr>
        <w:jc w:val="center"/>
      </w:pPr>
      <w:r w:rsidRPr="00615CF4">
        <w:rPr>
          <w:noProof/>
        </w:rPr>
        <w:drawing>
          <wp:inline distT="0" distB="0" distL="0" distR="0" wp14:anchorId="408B0FA7" wp14:editId="32E05CB6">
            <wp:extent cx="4190586" cy="677333"/>
            <wp:effectExtent l="0" t="0" r="635" b="8890"/>
            <wp:docPr id="20" name="Рисунок 20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20" descr="Изображение выглядит как текст&#10;&#10;Автоматически созданное описание"/>
                    <pic:cNvPicPr/>
                  </pic:nvPicPr>
                  <pic:blipFill rotWithShape="1">
                    <a:blip r:embed="rId18"/>
                    <a:srcRect t="44444" b="38039"/>
                    <a:stretch/>
                  </pic:blipFill>
                  <pic:spPr bwMode="auto">
                    <a:xfrm>
                      <a:off x="0" y="0"/>
                      <a:ext cx="4190586" cy="6773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8BC8D1" w14:textId="495FF2A4" w:rsidR="00615CF4" w:rsidRDefault="00615CF4">
      <w:pPr>
        <w:rPr>
          <w:lang w:val="en-US"/>
        </w:rPr>
      </w:pPr>
      <w:r w:rsidRPr="00615CF4">
        <w:rPr>
          <w:noProof/>
        </w:rPr>
        <w:lastRenderedPageBreak/>
        <w:drawing>
          <wp:inline distT="0" distB="0" distL="0" distR="0" wp14:anchorId="67DDCB5C" wp14:editId="3255DCEB">
            <wp:extent cx="5940425" cy="2516505"/>
            <wp:effectExtent l="0" t="0" r="3175" b="0"/>
            <wp:docPr id="21" name="Рисунок 2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Рисунок 21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1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DACDF" w14:textId="68EA4D23" w:rsidR="009D4D49" w:rsidRDefault="00B715D5">
      <w:pPr>
        <w:rPr>
          <w:lang w:val="en-US"/>
        </w:rPr>
      </w:pPr>
      <w:r w:rsidRPr="00B715D5">
        <w:rPr>
          <w:noProof/>
          <w:lang w:val="en-US"/>
        </w:rPr>
        <w:drawing>
          <wp:inline distT="0" distB="0" distL="0" distR="0" wp14:anchorId="0A7A2E47" wp14:editId="39F065F3">
            <wp:extent cx="5940425" cy="4173220"/>
            <wp:effectExtent l="0" t="0" r="3175" b="0"/>
            <wp:docPr id="22" name="Рисунок 22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Рисунок 22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7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E2DF3" w14:textId="02A0075E" w:rsidR="004F6AD1" w:rsidRDefault="004F6AD1">
      <w:r>
        <w:t>Проверка имеющихся контейнеров:</w:t>
      </w:r>
    </w:p>
    <w:p w14:paraId="50475C7E" w14:textId="4BA66556" w:rsidR="004F6AD1" w:rsidRDefault="004F6AD1">
      <w:r w:rsidRPr="004F6AD1">
        <w:rPr>
          <w:noProof/>
        </w:rPr>
        <w:lastRenderedPageBreak/>
        <w:drawing>
          <wp:inline distT="0" distB="0" distL="0" distR="0" wp14:anchorId="69B2D5FC" wp14:editId="61A9D6E8">
            <wp:extent cx="5940425" cy="2980690"/>
            <wp:effectExtent l="0" t="0" r="3175" b="0"/>
            <wp:docPr id="23" name="Рисунок 2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Рисунок 23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8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A7307" w14:textId="762B3E7A" w:rsidR="004F6AD1" w:rsidRDefault="004F6AD1">
      <w:r>
        <w:t>Удал</w:t>
      </w:r>
      <w:r w:rsidR="00282E0D">
        <w:t>им</w:t>
      </w:r>
      <w:r>
        <w:t xml:space="preserve"> лишни</w:t>
      </w:r>
      <w:r w:rsidR="00282E0D">
        <w:t>е</w:t>
      </w:r>
      <w:r>
        <w:t xml:space="preserve"> контейнер</w:t>
      </w:r>
      <w:r w:rsidR="00282E0D">
        <w:t>ы</w:t>
      </w:r>
      <w:r>
        <w:t>:</w:t>
      </w:r>
    </w:p>
    <w:p w14:paraId="7A806270" w14:textId="2CCABC91" w:rsidR="004F6AD1" w:rsidRDefault="004F6AD1" w:rsidP="00FC35DF">
      <w:pPr>
        <w:jc w:val="center"/>
      </w:pPr>
      <w:r>
        <w:rPr>
          <w:noProof/>
        </w:rPr>
        <w:drawing>
          <wp:inline distT="0" distB="0" distL="0" distR="0" wp14:anchorId="0FA183EE" wp14:editId="424EFAB5">
            <wp:extent cx="4933333" cy="1314286"/>
            <wp:effectExtent l="0" t="0" r="635" b="635"/>
            <wp:docPr id="24" name="Рисунок 24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Рисунок 24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933333" cy="1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285C7" w14:textId="304F96C0" w:rsidR="0013510A" w:rsidRDefault="005F7E06">
      <w:r>
        <w:t xml:space="preserve">При запуске </w:t>
      </w:r>
      <w:r>
        <w:rPr>
          <w:lang w:val="en-US"/>
        </w:rPr>
        <w:t>sender</w:t>
      </w:r>
      <w:r w:rsidRPr="005F7E06">
        <w:t>.</w:t>
      </w:r>
      <w:proofErr w:type="spellStart"/>
      <w:r>
        <w:rPr>
          <w:lang w:val="en-US"/>
        </w:rPr>
        <w:t>py</w:t>
      </w:r>
      <w:proofErr w:type="spellEnd"/>
      <w:r>
        <w:t xml:space="preserve">, </w:t>
      </w:r>
      <w:r>
        <w:t>на графиках</w:t>
      </w:r>
      <w:r w:rsidRPr="005F7E06">
        <w:t xml:space="preserve"> </w:t>
      </w:r>
      <w:r>
        <w:t>наблюдаются незначительные изменения:</w:t>
      </w:r>
    </w:p>
    <w:p w14:paraId="78571DF6" w14:textId="77104835" w:rsidR="005F7E06" w:rsidRDefault="005F7E06">
      <w:r>
        <w:rPr>
          <w:noProof/>
        </w:rPr>
        <w:lastRenderedPageBreak/>
        <w:drawing>
          <wp:inline distT="0" distB="0" distL="0" distR="0" wp14:anchorId="487A6599" wp14:editId="7A4D0045">
            <wp:extent cx="5940425" cy="4871085"/>
            <wp:effectExtent l="0" t="0" r="3175" b="571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7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EFDE2" w14:textId="0F5C34AB" w:rsidR="005F7E06" w:rsidRDefault="005F7E06">
      <w:r>
        <w:rPr>
          <w:noProof/>
        </w:rPr>
        <w:lastRenderedPageBreak/>
        <w:drawing>
          <wp:inline distT="0" distB="0" distL="0" distR="0" wp14:anchorId="1A22A50B" wp14:editId="254CD38B">
            <wp:extent cx="5940425" cy="506857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6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D4E4C" w14:textId="224B42C7" w:rsidR="005F7E06" w:rsidRDefault="005F7E06">
      <w:r>
        <w:t>Удалим контейнер:</w:t>
      </w:r>
    </w:p>
    <w:p w14:paraId="3C4D8BC2" w14:textId="4FF1FB67" w:rsidR="005F7E06" w:rsidRDefault="009301A8" w:rsidP="009301A8">
      <w:pPr>
        <w:jc w:val="center"/>
        <w:rPr>
          <w:lang w:val="en-US"/>
        </w:rPr>
      </w:pPr>
      <w:r w:rsidRPr="009301A8">
        <w:rPr>
          <w:lang w:val="en-US"/>
        </w:rPr>
        <w:drawing>
          <wp:inline distT="0" distB="0" distL="0" distR="0" wp14:anchorId="308F307E" wp14:editId="29F2101C">
            <wp:extent cx="4714876" cy="857250"/>
            <wp:effectExtent l="0" t="0" r="9525" b="0"/>
            <wp:docPr id="11" name="Рисунок 1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 descr="Изображение выглядит как текст&#10;&#10;Автоматически созданное описание"/>
                    <pic:cNvPicPr/>
                  </pic:nvPicPr>
                  <pic:blipFill rotWithShape="1">
                    <a:blip r:embed="rId25"/>
                    <a:srcRect t="8163" b="1"/>
                    <a:stretch/>
                  </pic:blipFill>
                  <pic:spPr bwMode="auto">
                    <a:xfrm>
                      <a:off x="0" y="0"/>
                      <a:ext cx="4715533" cy="8573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468094" w14:textId="51A9E823" w:rsidR="003E7087" w:rsidRPr="003E7087" w:rsidRDefault="003E7087" w:rsidP="003E7087">
      <w:pPr>
        <w:jc w:val="left"/>
      </w:pPr>
      <w:r>
        <w:t>Созда</w:t>
      </w:r>
      <w:r>
        <w:t>дим</w:t>
      </w:r>
      <w:r>
        <w:t xml:space="preserve"> файл в каталоге проекта run.sh</w:t>
      </w:r>
      <w:r w:rsidRPr="003E7087">
        <w:t>:</w:t>
      </w:r>
    </w:p>
    <w:p w14:paraId="0B02467E" w14:textId="7E3B7694" w:rsidR="009301A8" w:rsidRDefault="003E7087" w:rsidP="003E7087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28E89CAE" wp14:editId="7ECF9826">
            <wp:extent cx="3876190" cy="285714"/>
            <wp:effectExtent l="0" t="0" r="0" b="63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876190" cy="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1133C" w14:textId="18FF0209" w:rsidR="003E7087" w:rsidRPr="003E7087" w:rsidRDefault="003E7087" w:rsidP="003E7087">
      <w:pPr>
        <w:jc w:val="left"/>
      </w:pPr>
      <w:r>
        <w:t>Определ</w:t>
      </w:r>
      <w:r>
        <w:t xml:space="preserve">им </w:t>
      </w:r>
      <w:r>
        <w:t>ему права на запуск</w:t>
      </w:r>
      <w:r>
        <w:t>:</w:t>
      </w:r>
    </w:p>
    <w:p w14:paraId="1B8A189D" w14:textId="09FDCC72" w:rsidR="003E7087" w:rsidRDefault="003E7087" w:rsidP="003E7087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5BF4AEA9" wp14:editId="54DD7C2F">
            <wp:extent cx="4200000" cy="266667"/>
            <wp:effectExtent l="0" t="0" r="0" b="63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200000" cy="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8D53A" w14:textId="42B03EEE" w:rsidR="003E7087" w:rsidRDefault="003E7087" w:rsidP="003E7087">
      <w:pPr>
        <w:jc w:val="left"/>
      </w:pPr>
      <w:r>
        <w:t>Запи</w:t>
      </w:r>
      <w:r>
        <w:t xml:space="preserve">шем </w:t>
      </w:r>
      <w:r>
        <w:t>скрипт для поднятия брокера в докере</w:t>
      </w:r>
      <w:r>
        <w:t>:</w:t>
      </w:r>
    </w:p>
    <w:p w14:paraId="7E6B020E" w14:textId="25850B98" w:rsidR="003E7087" w:rsidRDefault="00FC35DF" w:rsidP="003E7087">
      <w:pPr>
        <w:jc w:val="center"/>
        <w:rPr>
          <w:lang w:val="en-US"/>
        </w:rPr>
      </w:pPr>
      <w:r w:rsidRPr="00FC35DF">
        <w:rPr>
          <w:lang w:val="en-US"/>
        </w:rPr>
        <w:lastRenderedPageBreak/>
        <w:drawing>
          <wp:inline distT="0" distB="0" distL="0" distR="0" wp14:anchorId="3F848805" wp14:editId="00D27953">
            <wp:extent cx="5940425" cy="4091305"/>
            <wp:effectExtent l="0" t="0" r="3175" b="4445"/>
            <wp:docPr id="27" name="Рисунок 27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Рисунок 27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9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A80A9" w14:textId="6B692010" w:rsidR="00FC35DF" w:rsidRDefault="00FC35DF" w:rsidP="00FC35DF">
      <w:pPr>
        <w:jc w:val="left"/>
      </w:pPr>
      <w:r>
        <w:t>С</w:t>
      </w:r>
      <w:r>
        <w:t>охраняем и запускаем исполняемый файл run.sh</w:t>
      </w:r>
      <w:r>
        <w:t>:</w:t>
      </w:r>
    </w:p>
    <w:p w14:paraId="3AFFEE1D" w14:textId="7E0ED0F2" w:rsidR="00FC35DF" w:rsidRDefault="00FC35DF" w:rsidP="00FC35DF">
      <w:pPr>
        <w:jc w:val="center"/>
      </w:pPr>
      <w:r>
        <w:rPr>
          <w:noProof/>
        </w:rPr>
        <w:drawing>
          <wp:inline distT="0" distB="0" distL="0" distR="0" wp14:anchorId="2ABFA585" wp14:editId="54313017">
            <wp:extent cx="5940425" cy="425450"/>
            <wp:effectExtent l="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3849E" w14:textId="77777777" w:rsidR="00FC35DF" w:rsidRPr="00C97F75" w:rsidRDefault="00FC35DF" w:rsidP="00FC35DF">
      <w:r w:rsidRPr="00C97F75">
        <w:t>Созда</w:t>
      </w:r>
      <w:r>
        <w:t>дим</w:t>
      </w:r>
      <w:r w:rsidRPr="00C97F75">
        <w:t xml:space="preserve"> </w:t>
      </w:r>
      <w:r w:rsidRPr="001D6087">
        <w:rPr>
          <w:lang w:val="en-US"/>
        </w:rPr>
        <w:t>docker</w:t>
      </w:r>
      <w:r w:rsidRPr="00C97F75">
        <w:t xml:space="preserve"> </w:t>
      </w:r>
      <w:r w:rsidRPr="001D6087">
        <w:rPr>
          <w:lang w:val="en-US"/>
        </w:rPr>
        <w:t>volume</w:t>
      </w:r>
      <w:r w:rsidRPr="00C97F75">
        <w:t xml:space="preserve"> для </w:t>
      </w:r>
      <w:r w:rsidRPr="001D6087">
        <w:rPr>
          <w:lang w:val="en-US"/>
        </w:rPr>
        <w:t>RabbitMQ</w:t>
      </w:r>
      <w:r>
        <w:t xml:space="preserve"> –</w:t>
      </w:r>
      <w:r w:rsidRPr="00C97F75">
        <w:t xml:space="preserve"> папк</w:t>
      </w:r>
      <w:r>
        <w:t>у</w:t>
      </w:r>
      <w:r w:rsidRPr="00C97F75">
        <w:t xml:space="preserve"> хоста, </w:t>
      </w:r>
      <w:proofErr w:type="spellStart"/>
      <w:r w:rsidRPr="00C97F75">
        <w:t>примонтированн</w:t>
      </w:r>
      <w:r>
        <w:t>ую</w:t>
      </w:r>
      <w:proofErr w:type="spellEnd"/>
      <w:r w:rsidRPr="00C97F75">
        <w:t xml:space="preserve"> к файловой системе контейнера:</w:t>
      </w:r>
    </w:p>
    <w:p w14:paraId="1972D804" w14:textId="17D3A060" w:rsidR="00FC35DF" w:rsidRDefault="00FC35DF" w:rsidP="00FC35DF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14679DC4" wp14:editId="7AD50971">
            <wp:extent cx="5940425" cy="435610"/>
            <wp:effectExtent l="0" t="0" r="3175" b="254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C3F6B" w14:textId="70417601" w:rsidR="00FC35DF" w:rsidRDefault="00FC35DF" w:rsidP="00FC35DF">
      <w:pPr>
        <w:jc w:val="left"/>
      </w:pPr>
      <w:r>
        <w:t xml:space="preserve">Контейнер </w:t>
      </w:r>
      <w:proofErr w:type="spellStart"/>
      <w:r>
        <w:rPr>
          <w:lang w:val="en-US"/>
        </w:rPr>
        <w:t>rabbitmq</w:t>
      </w:r>
      <w:proofErr w:type="spellEnd"/>
      <w:r>
        <w:t xml:space="preserve"> запущен:</w:t>
      </w:r>
    </w:p>
    <w:p w14:paraId="2DED27E9" w14:textId="2CDC1667" w:rsidR="00FC35DF" w:rsidRPr="00FC35DF" w:rsidRDefault="00FC35DF" w:rsidP="00FC35DF">
      <w:pPr>
        <w:jc w:val="left"/>
      </w:pPr>
      <w:r w:rsidRPr="00FC35DF">
        <w:lastRenderedPageBreak/>
        <w:drawing>
          <wp:inline distT="0" distB="0" distL="0" distR="0" wp14:anchorId="12544829" wp14:editId="08982203">
            <wp:extent cx="5940425" cy="3101975"/>
            <wp:effectExtent l="0" t="0" r="3175" b="3175"/>
            <wp:docPr id="30" name="Рисунок 30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Рисунок 30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C35DF" w:rsidRPr="00FC35DF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B6690"/>
    <w:rsid w:val="00022567"/>
    <w:rsid w:val="0013510A"/>
    <w:rsid w:val="00177543"/>
    <w:rsid w:val="001B2A4F"/>
    <w:rsid w:val="001C20F5"/>
    <w:rsid w:val="001D6087"/>
    <w:rsid w:val="001F0954"/>
    <w:rsid w:val="00282E0D"/>
    <w:rsid w:val="002A56D9"/>
    <w:rsid w:val="003D3CFF"/>
    <w:rsid w:val="003E7087"/>
    <w:rsid w:val="004318AF"/>
    <w:rsid w:val="004F6AD1"/>
    <w:rsid w:val="00575452"/>
    <w:rsid w:val="00577426"/>
    <w:rsid w:val="005D25B1"/>
    <w:rsid w:val="005F7E06"/>
    <w:rsid w:val="00607633"/>
    <w:rsid w:val="00615CF4"/>
    <w:rsid w:val="00672899"/>
    <w:rsid w:val="006C0118"/>
    <w:rsid w:val="00760625"/>
    <w:rsid w:val="00863081"/>
    <w:rsid w:val="008E7BAF"/>
    <w:rsid w:val="00921E63"/>
    <w:rsid w:val="009301A8"/>
    <w:rsid w:val="0096439E"/>
    <w:rsid w:val="00974CD5"/>
    <w:rsid w:val="009761D0"/>
    <w:rsid w:val="009D4D49"/>
    <w:rsid w:val="00AD1EE2"/>
    <w:rsid w:val="00B62899"/>
    <w:rsid w:val="00B715D5"/>
    <w:rsid w:val="00B97447"/>
    <w:rsid w:val="00BA107D"/>
    <w:rsid w:val="00C03B38"/>
    <w:rsid w:val="00C97F75"/>
    <w:rsid w:val="00CB6690"/>
    <w:rsid w:val="00D76844"/>
    <w:rsid w:val="00D87FC7"/>
    <w:rsid w:val="00E95713"/>
    <w:rsid w:val="00F458A0"/>
    <w:rsid w:val="00F93080"/>
    <w:rsid w:val="00FC35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4EB9BFA"/>
  <w15:chartTrackingRefBased/>
  <w15:docId w15:val="{5DE4C093-670E-4FA1-8D2D-2BECE3E8269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FC35DF"/>
    <w:pPr>
      <w:spacing w:line="360" w:lineRule="auto"/>
      <w:jc w:val="both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57742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Заголовок для работы"/>
    <w:basedOn w:val="1"/>
    <w:link w:val="a4"/>
    <w:autoRedefine/>
    <w:qFormat/>
    <w:rsid w:val="00760625"/>
    <w:pPr>
      <w:spacing w:before="120" w:after="120"/>
      <w:jc w:val="center"/>
    </w:pPr>
    <w:rPr>
      <w:rFonts w:ascii="Times New Roman" w:hAnsi="Times New Roman"/>
      <w:b/>
      <w:sz w:val="36"/>
    </w:rPr>
  </w:style>
  <w:style w:type="character" w:customStyle="1" w:styleId="a4">
    <w:name w:val="Заголовок для работы Знак"/>
    <w:basedOn w:val="10"/>
    <w:link w:val="a3"/>
    <w:rsid w:val="00760625"/>
    <w:rPr>
      <w:rFonts w:ascii="Times New Roman" w:eastAsiaTheme="majorEastAsia" w:hAnsi="Times New Roman" w:cstheme="majorBidi"/>
      <w:b/>
      <w:color w:val="2F5496" w:themeColor="accent1" w:themeShade="BF"/>
      <w:sz w:val="36"/>
      <w:szCs w:val="32"/>
    </w:rPr>
  </w:style>
  <w:style w:type="character" w:customStyle="1" w:styleId="10">
    <w:name w:val="Заголовок 1 Знак"/>
    <w:basedOn w:val="a0"/>
    <w:link w:val="1"/>
    <w:uiPriority w:val="9"/>
    <w:rsid w:val="0057742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5">
    <w:name w:val="No Spacing"/>
    <w:autoRedefine/>
    <w:uiPriority w:val="1"/>
    <w:qFormat/>
    <w:rsid w:val="00760625"/>
    <w:pPr>
      <w:spacing w:after="0" w:line="240" w:lineRule="auto"/>
      <w:jc w:val="center"/>
    </w:pPr>
    <w:rPr>
      <w:rFonts w:ascii="Times New Roman" w:hAnsi="Times New Roman"/>
      <w:i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6609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949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261</TotalTime>
  <Pages>12</Pages>
  <Words>328</Words>
  <Characters>1870</Characters>
  <Application>Microsoft Office Word</Application>
  <DocSecurity>0</DocSecurity>
  <Lines>15</Lines>
  <Paragraphs>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vikto</dc:creator>
  <cp:keywords/>
  <dc:description/>
  <cp:lastModifiedBy>vikto</cp:lastModifiedBy>
  <cp:revision>6</cp:revision>
  <dcterms:created xsi:type="dcterms:W3CDTF">2022-09-27T06:07:00Z</dcterms:created>
  <dcterms:modified xsi:type="dcterms:W3CDTF">2022-10-03T18:11:00Z</dcterms:modified>
</cp:coreProperties>
</file>